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46D" w:rsidRPr="00F65EAE" w:rsidRDefault="0043746D" w:rsidP="00030ACD">
      <w:pPr>
        <w:pStyle w:val="Default"/>
        <w:rPr>
          <w:rFonts w:ascii="Times New Roman" w:hAnsi="Times New Roman" w:cs="Times New Roman"/>
          <w:b/>
          <w:color w:val="auto"/>
        </w:rPr>
      </w:pPr>
    </w:p>
    <w:p w:rsidR="00F65EAE" w:rsidRPr="00F65EAE" w:rsidRDefault="00F65EAE" w:rsidP="00F65EAE">
      <w:pPr>
        <w:rPr>
          <w:rFonts w:ascii="Times New Roman" w:hAnsi="Times New Roman"/>
          <w:b/>
          <w:sz w:val="24"/>
          <w:szCs w:val="24"/>
        </w:rPr>
      </w:pPr>
      <w:r w:rsidRPr="00F65EAE">
        <w:rPr>
          <w:rFonts w:ascii="Times New Roman" w:hAnsi="Times New Roman"/>
          <w:b/>
          <w:sz w:val="24"/>
          <w:szCs w:val="24"/>
        </w:rPr>
        <w:t>Планируемые предметные результаты  учебного предмета</w:t>
      </w:r>
    </w:p>
    <w:p w:rsidR="00F65EAE" w:rsidRPr="00463706" w:rsidRDefault="00F65EAE" w:rsidP="00F65EAE">
      <w:pPr>
        <w:rPr>
          <w:rFonts w:ascii="Times New Roman" w:hAnsi="Times New Roman"/>
          <w:sz w:val="24"/>
          <w:szCs w:val="24"/>
        </w:rPr>
      </w:pPr>
      <w:r w:rsidRPr="00463706">
        <w:rPr>
          <w:rFonts w:ascii="Times New Roman" w:hAnsi="Times New Roman"/>
          <w:bCs/>
          <w:iCs/>
          <w:sz w:val="24"/>
          <w:szCs w:val="24"/>
        </w:rPr>
        <w:t>1.</w:t>
      </w:r>
      <w:r w:rsidRPr="00463706">
        <w:rPr>
          <w:rFonts w:ascii="Times New Roman" w:hAnsi="Times New Roman"/>
          <w:bCs/>
          <w:iCs/>
          <w:sz w:val="24"/>
          <w:szCs w:val="24"/>
          <w:lang w:val="en-US"/>
        </w:rPr>
        <w:t> </w:t>
      </w:r>
      <w:r w:rsidRPr="00463706">
        <w:rPr>
          <w:rFonts w:ascii="Times New Roman" w:hAnsi="Times New Roman"/>
          <w:sz w:val="24"/>
          <w:szCs w:val="24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F65EAE" w:rsidRPr="00463706" w:rsidRDefault="00F65EAE" w:rsidP="00F65EAE">
      <w:pPr>
        <w:rPr>
          <w:rFonts w:ascii="Times New Roman" w:hAnsi="Times New Roman"/>
          <w:sz w:val="24"/>
          <w:szCs w:val="24"/>
        </w:rPr>
      </w:pPr>
      <w:r w:rsidRPr="00463706">
        <w:rPr>
          <w:rFonts w:ascii="Times New Roman" w:hAnsi="Times New Roman"/>
          <w:sz w:val="24"/>
          <w:szCs w:val="24"/>
        </w:rPr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татарского языка как языка межнационального общения.</w:t>
      </w:r>
    </w:p>
    <w:p w:rsidR="00F65EAE" w:rsidRPr="00463706" w:rsidRDefault="00F65EAE" w:rsidP="00F65EAE">
      <w:pPr>
        <w:rPr>
          <w:rFonts w:ascii="Times New Roman" w:hAnsi="Times New Roman"/>
          <w:sz w:val="24"/>
          <w:szCs w:val="24"/>
        </w:rPr>
      </w:pPr>
      <w:r w:rsidRPr="00463706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463706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463706">
        <w:rPr>
          <w:rFonts w:ascii="Times New Roman" w:hAnsi="Times New Roman"/>
          <w:sz w:val="24"/>
          <w:szCs w:val="24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F65EAE" w:rsidRPr="00463706" w:rsidRDefault="00F65EAE" w:rsidP="00F65EAE">
      <w:pPr>
        <w:rPr>
          <w:rFonts w:ascii="Times New Roman" w:hAnsi="Times New Roman"/>
          <w:sz w:val="24"/>
          <w:szCs w:val="24"/>
        </w:rPr>
      </w:pPr>
      <w:r w:rsidRPr="00463706">
        <w:rPr>
          <w:rFonts w:ascii="Times New Roman" w:hAnsi="Times New Roman"/>
          <w:sz w:val="24"/>
          <w:szCs w:val="24"/>
        </w:rPr>
        <w:t>4.</w:t>
      </w:r>
      <w:r w:rsidRPr="00463706">
        <w:rPr>
          <w:rFonts w:ascii="Times New Roman" w:hAnsi="Times New Roman"/>
          <w:sz w:val="24"/>
          <w:szCs w:val="24"/>
          <w:lang w:val="en-US"/>
        </w:rPr>
        <w:t> </w:t>
      </w:r>
      <w:r w:rsidRPr="00463706">
        <w:rPr>
          <w:rFonts w:ascii="Times New Roman" w:hAnsi="Times New Roman"/>
          <w:sz w:val="24"/>
          <w:szCs w:val="24"/>
        </w:rPr>
        <w:t xml:space="preserve">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</w:t>
      </w:r>
    </w:p>
    <w:p w:rsidR="00F65EAE" w:rsidRPr="00463706" w:rsidRDefault="00F65EAE" w:rsidP="00F65EAE">
      <w:pPr>
        <w:rPr>
          <w:rFonts w:ascii="Times New Roman" w:hAnsi="Times New Roman"/>
          <w:sz w:val="24"/>
          <w:szCs w:val="24"/>
        </w:rPr>
      </w:pPr>
      <w:r w:rsidRPr="00463706">
        <w:rPr>
          <w:rFonts w:ascii="Times New Roman" w:hAnsi="Times New Roman"/>
          <w:sz w:val="24"/>
          <w:szCs w:val="24"/>
        </w:rPr>
        <w:t>5.</w:t>
      </w:r>
      <w:r w:rsidRPr="00463706">
        <w:rPr>
          <w:rFonts w:ascii="Times New Roman" w:hAnsi="Times New Roman"/>
          <w:sz w:val="24"/>
          <w:szCs w:val="24"/>
          <w:lang w:val="en-US"/>
        </w:rPr>
        <w:t> </w:t>
      </w:r>
      <w:r w:rsidRPr="00463706">
        <w:rPr>
          <w:rFonts w:ascii="Times New Roman" w:hAnsi="Times New Roman"/>
          <w:sz w:val="24"/>
          <w:szCs w:val="24"/>
        </w:rPr>
        <w:t>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F65EAE" w:rsidRPr="00463706" w:rsidRDefault="00F65EAE" w:rsidP="00F65EAE">
      <w:pPr>
        <w:rPr>
          <w:rFonts w:ascii="Times New Roman" w:hAnsi="Times New Roman"/>
          <w:sz w:val="24"/>
          <w:szCs w:val="24"/>
        </w:rPr>
      </w:pPr>
      <w:r w:rsidRPr="00463706">
        <w:rPr>
          <w:rFonts w:ascii="Times New Roman" w:hAnsi="Times New Roman"/>
          <w:sz w:val="24"/>
          <w:szCs w:val="24"/>
        </w:rPr>
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F65EAE" w:rsidRPr="00463706" w:rsidRDefault="00F65EAE" w:rsidP="00F65EAE">
      <w:pPr>
        <w:rPr>
          <w:rFonts w:ascii="Times New Roman" w:hAnsi="Times New Roman"/>
          <w:sz w:val="24"/>
          <w:szCs w:val="24"/>
        </w:rPr>
      </w:pPr>
      <w:r w:rsidRPr="00463706">
        <w:rPr>
          <w:rFonts w:ascii="Times New Roman" w:hAnsi="Times New Roman"/>
          <w:sz w:val="24"/>
          <w:szCs w:val="24"/>
        </w:rPr>
        <w:t>7.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F65EAE" w:rsidRPr="00463706" w:rsidRDefault="00F65EAE" w:rsidP="00F65EAE">
      <w:pPr>
        <w:rPr>
          <w:rFonts w:ascii="Times New Roman" w:hAnsi="Times New Roman"/>
          <w:sz w:val="24"/>
          <w:szCs w:val="24"/>
        </w:rPr>
      </w:pPr>
      <w:r w:rsidRPr="00463706">
        <w:rPr>
          <w:rFonts w:ascii="Times New Roman" w:hAnsi="Times New Roman"/>
          <w:sz w:val="24"/>
          <w:szCs w:val="24"/>
        </w:rPr>
        <w:t>8. Освоение первоначальных научных представлений о системе и структуре татарского языка: фонетике и графике, лексике, словообразовании (</w:t>
      </w:r>
      <w:proofErr w:type="spellStart"/>
      <w:r w:rsidRPr="00463706">
        <w:rPr>
          <w:rFonts w:ascii="Times New Roman" w:hAnsi="Times New Roman"/>
          <w:sz w:val="24"/>
          <w:szCs w:val="24"/>
        </w:rPr>
        <w:t>морфемике</w:t>
      </w:r>
      <w:proofErr w:type="spellEnd"/>
      <w:r w:rsidRPr="00463706">
        <w:rPr>
          <w:rFonts w:ascii="Times New Roman" w:hAnsi="Times New Roman"/>
          <w:sz w:val="24"/>
          <w:szCs w:val="24"/>
        </w:rPr>
        <w:t>), морфологии и синтаксисе; об основных единицах языка, их признаках и особенностях употребления в речи;</w:t>
      </w:r>
    </w:p>
    <w:p w:rsidR="00F65EAE" w:rsidRPr="00463706" w:rsidRDefault="00F65EAE" w:rsidP="00F65EAE">
      <w:pPr>
        <w:rPr>
          <w:rFonts w:ascii="Times New Roman" w:hAnsi="Times New Roman"/>
          <w:sz w:val="24"/>
          <w:szCs w:val="24"/>
        </w:rPr>
      </w:pPr>
      <w:r w:rsidRPr="00463706">
        <w:rPr>
          <w:rFonts w:ascii="Times New Roman" w:hAnsi="Times New Roman"/>
          <w:sz w:val="24"/>
          <w:szCs w:val="24"/>
        </w:rPr>
        <w:t>9.</w:t>
      </w:r>
      <w:r w:rsidRPr="00463706">
        <w:rPr>
          <w:rFonts w:ascii="Times New Roman" w:hAnsi="Times New Roman"/>
          <w:sz w:val="24"/>
          <w:szCs w:val="24"/>
          <w:lang w:val="en-US"/>
        </w:rPr>
        <w:t> </w:t>
      </w:r>
      <w:r w:rsidRPr="00463706">
        <w:rPr>
          <w:rFonts w:ascii="Times New Roman" w:hAnsi="Times New Roman"/>
          <w:sz w:val="24"/>
          <w:szCs w:val="24"/>
        </w:rPr>
        <w:t>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:rsidR="00F65EAE" w:rsidRPr="00F65EAE" w:rsidRDefault="00F65EAE" w:rsidP="00F65EAE">
      <w:pPr>
        <w:rPr>
          <w:rFonts w:ascii="Times New Roman" w:hAnsi="Times New Roman"/>
          <w:b/>
          <w:sz w:val="24"/>
          <w:szCs w:val="24"/>
        </w:rPr>
      </w:pPr>
      <w:r w:rsidRPr="00F65EAE">
        <w:rPr>
          <w:rFonts w:ascii="Times New Roman" w:hAnsi="Times New Roman"/>
          <w:b/>
          <w:sz w:val="24"/>
          <w:szCs w:val="24"/>
        </w:rPr>
        <w:t>Основное содержание учебного предмета</w:t>
      </w:r>
    </w:p>
    <w:p w:rsidR="00F65EAE" w:rsidRPr="00463706" w:rsidRDefault="00F65EAE" w:rsidP="00F65EAE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463706">
        <w:rPr>
          <w:rFonts w:ascii="Times New Roman" w:hAnsi="Times New Roman"/>
          <w:sz w:val="24"/>
          <w:szCs w:val="24"/>
        </w:rPr>
        <w:t xml:space="preserve">        Начальным этапом изучения татарского  языка в 1 классе является курс «Обучение грамоте». Его продолжительность (приблизительно 23 учебные недели, 3 ч в неделю).</w:t>
      </w:r>
    </w:p>
    <w:p w:rsidR="00F65EAE" w:rsidRPr="00463706" w:rsidRDefault="00F65EAE" w:rsidP="00F65EAE">
      <w:pPr>
        <w:rPr>
          <w:rFonts w:ascii="Times New Roman" w:hAnsi="Times New Roman"/>
          <w:sz w:val="24"/>
          <w:szCs w:val="24"/>
          <w:lang w:val="tt-RU"/>
        </w:rPr>
      </w:pPr>
      <w:r w:rsidRPr="00463706">
        <w:rPr>
          <w:rFonts w:ascii="Times New Roman" w:hAnsi="Times New Roman"/>
          <w:sz w:val="24"/>
          <w:szCs w:val="24"/>
        </w:rPr>
        <w:t xml:space="preserve">        Обучение письму идёт параллельно с обучением чтению с учётом принципа координации устной и письменной речи. В обучении грамоте различаются три периода:   </w:t>
      </w:r>
      <w:proofErr w:type="spellStart"/>
      <w:r w:rsidRPr="00463706">
        <w:rPr>
          <w:rFonts w:ascii="Times New Roman" w:hAnsi="Times New Roman"/>
          <w:sz w:val="24"/>
          <w:szCs w:val="24"/>
        </w:rPr>
        <w:t>добукварный</w:t>
      </w:r>
      <w:proofErr w:type="spellEnd"/>
      <w:r w:rsidRPr="00463706">
        <w:rPr>
          <w:rFonts w:ascii="Times New Roman" w:hAnsi="Times New Roman"/>
          <w:sz w:val="24"/>
          <w:szCs w:val="24"/>
        </w:rPr>
        <w:t xml:space="preserve"> – подготовительный;    букварный – основной,   </w:t>
      </w:r>
      <w:proofErr w:type="spellStart"/>
      <w:r w:rsidRPr="00463706">
        <w:rPr>
          <w:rFonts w:ascii="Times New Roman" w:hAnsi="Times New Roman"/>
          <w:sz w:val="24"/>
          <w:szCs w:val="24"/>
        </w:rPr>
        <w:t>послебукварный</w:t>
      </w:r>
      <w:proofErr w:type="spellEnd"/>
      <w:r w:rsidRPr="00463706">
        <w:rPr>
          <w:rFonts w:ascii="Times New Roman" w:hAnsi="Times New Roman"/>
          <w:sz w:val="24"/>
          <w:szCs w:val="24"/>
        </w:rPr>
        <w:t xml:space="preserve"> –  завершающий. </w:t>
      </w:r>
    </w:p>
    <w:p w:rsidR="00F65EAE" w:rsidRPr="00463706" w:rsidRDefault="00F65EAE" w:rsidP="00F65EAE">
      <w:pPr>
        <w:rPr>
          <w:rFonts w:ascii="Times New Roman" w:hAnsi="Times New Roman"/>
          <w:sz w:val="24"/>
          <w:szCs w:val="24"/>
          <w:lang w:val="tt-RU"/>
        </w:rPr>
      </w:pPr>
      <w:r w:rsidRPr="00463706">
        <w:rPr>
          <w:rFonts w:ascii="Times New Roman" w:hAnsi="Times New Roman"/>
          <w:sz w:val="24"/>
          <w:szCs w:val="24"/>
          <w:lang w:val="tt-RU"/>
        </w:rPr>
        <w:t>1 КЛАСС</w:t>
      </w:r>
    </w:p>
    <w:p w:rsidR="00F65EAE" w:rsidRPr="00463706" w:rsidRDefault="00F65EAE" w:rsidP="00F65EAE">
      <w:pPr>
        <w:rPr>
          <w:rFonts w:ascii="Times New Roman" w:hAnsi="Times New Roman"/>
          <w:sz w:val="24"/>
          <w:szCs w:val="24"/>
        </w:rPr>
      </w:pPr>
      <w:proofErr w:type="spellStart"/>
      <w:r w:rsidRPr="00463706">
        <w:rPr>
          <w:rFonts w:ascii="Times New Roman" w:hAnsi="Times New Roman"/>
          <w:sz w:val="24"/>
          <w:szCs w:val="24"/>
        </w:rPr>
        <w:t>Добукварный</w:t>
      </w:r>
      <w:proofErr w:type="spellEnd"/>
      <w:r w:rsidRPr="00463706">
        <w:rPr>
          <w:rFonts w:ascii="Times New Roman" w:hAnsi="Times New Roman"/>
          <w:sz w:val="24"/>
          <w:szCs w:val="24"/>
        </w:rPr>
        <w:t xml:space="preserve"> период</w:t>
      </w:r>
    </w:p>
    <w:p w:rsidR="00F65EAE" w:rsidRPr="00463706" w:rsidRDefault="00F65EAE" w:rsidP="00F65EAE">
      <w:pPr>
        <w:rPr>
          <w:rFonts w:ascii="Times New Roman" w:hAnsi="Times New Roman"/>
          <w:sz w:val="24"/>
          <w:szCs w:val="24"/>
        </w:rPr>
      </w:pPr>
      <w:r w:rsidRPr="00463706">
        <w:rPr>
          <w:rFonts w:ascii="Times New Roman" w:hAnsi="Times New Roman"/>
          <w:sz w:val="24"/>
          <w:szCs w:val="24"/>
        </w:rPr>
        <w:t xml:space="preserve">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Рабочая строка. Верхняя и нижняя линии рабочей строки. Письмо овалов и полуовалов Рисование бордюров. Письмо длинных прямых наклонных линий.  Письмо короткой наклонной линии с закруглением вверху (влево). Письмо длинной наклонной линии с закруглением внизу (вправо). Письмо овалов больших и маленьких, их чередование. Письмо коротких наклонных линий.  Восприятие слова как объекта изучения, материала для анализа.  </w:t>
      </w:r>
      <w:r w:rsidRPr="00463706">
        <w:rPr>
          <w:rFonts w:ascii="Times New Roman" w:hAnsi="Times New Roman"/>
          <w:sz w:val="24"/>
          <w:szCs w:val="24"/>
        </w:rPr>
        <w:lastRenderedPageBreak/>
        <w:t xml:space="preserve">Наблюдение над значением слова. Различение слова и предложения. Работа с предложением: выделение слов, изменение их порядка.  </w:t>
      </w:r>
    </w:p>
    <w:p w:rsidR="00F65EAE" w:rsidRPr="00463706" w:rsidRDefault="00F65EAE" w:rsidP="00F65EAE">
      <w:pPr>
        <w:rPr>
          <w:rFonts w:ascii="Times New Roman" w:hAnsi="Times New Roman"/>
          <w:sz w:val="24"/>
          <w:szCs w:val="24"/>
        </w:rPr>
      </w:pPr>
      <w:r w:rsidRPr="00463706">
        <w:rPr>
          <w:rFonts w:ascii="Times New Roman" w:hAnsi="Times New Roman"/>
          <w:sz w:val="24"/>
          <w:szCs w:val="24"/>
        </w:rPr>
        <w:t>Букварный период</w:t>
      </w:r>
    </w:p>
    <w:p w:rsidR="00F65EAE" w:rsidRPr="00463706" w:rsidRDefault="00F65EAE" w:rsidP="00F65EAE">
      <w:pPr>
        <w:rPr>
          <w:rFonts w:ascii="Times New Roman" w:hAnsi="Times New Roman"/>
          <w:sz w:val="24"/>
          <w:szCs w:val="24"/>
        </w:rPr>
      </w:pPr>
      <w:r w:rsidRPr="00463706">
        <w:rPr>
          <w:rFonts w:ascii="Times New Roman" w:hAnsi="Times New Roman"/>
          <w:sz w:val="24"/>
          <w:szCs w:val="24"/>
        </w:rPr>
        <w:t>Правильное  начертание письменных прописных (заглавных) и строчных букв и их соединений.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 приемов и последовательности правильного списывания текста. Овладение первичными навыками клавиатурного письма. Понимание функции небуквенных графических средств: пробела между словами, знака переноса.</w:t>
      </w:r>
      <w:r w:rsidRPr="00463706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463706">
        <w:rPr>
          <w:rFonts w:ascii="Times New Roman" w:hAnsi="Times New Roman"/>
          <w:sz w:val="24"/>
          <w:szCs w:val="24"/>
        </w:rPr>
        <w:t xml:space="preserve">Восприятие слова как объекта изучения, материала для анализа. Наблюдение над значением слова. </w:t>
      </w:r>
      <w:r w:rsidRPr="00463706">
        <w:rPr>
          <w:rFonts w:ascii="Times New Roman" w:hAnsi="Times New Roman"/>
          <w:sz w:val="24"/>
          <w:szCs w:val="24"/>
          <w:lang w:val="tt-RU"/>
        </w:rPr>
        <w:t>Об</w:t>
      </w:r>
      <w:proofErr w:type="spellStart"/>
      <w:r w:rsidRPr="00463706">
        <w:rPr>
          <w:rFonts w:ascii="Times New Roman" w:hAnsi="Times New Roman"/>
          <w:sz w:val="24"/>
          <w:szCs w:val="24"/>
        </w:rPr>
        <w:t>щее</w:t>
      </w:r>
      <w:proofErr w:type="spellEnd"/>
      <w:r w:rsidRPr="00463706">
        <w:rPr>
          <w:rFonts w:ascii="Times New Roman" w:hAnsi="Times New Roman"/>
          <w:sz w:val="24"/>
          <w:szCs w:val="24"/>
        </w:rPr>
        <w:t xml:space="preserve"> представление о предложении. Смысловая и интонационная законченность предложения. Смысловая связь слов в предложении (по вопросам). Роль предложения в речевом общении.  Постепенный переход на скорописное письмо. Знакомство с правилами правописания и их применение: 1) раздельное написание слов; 2) прописная (заглавная) буква в начале предложения, в именах собственных; 3) перенос слов по слогам; 4) знаки препинания в конце предложения.</w:t>
      </w:r>
    </w:p>
    <w:p w:rsidR="00F65EAE" w:rsidRPr="00463706" w:rsidRDefault="00F65EAE" w:rsidP="00F65EAE">
      <w:pPr>
        <w:rPr>
          <w:rFonts w:ascii="Times New Roman" w:hAnsi="Times New Roman"/>
          <w:sz w:val="24"/>
          <w:szCs w:val="24"/>
        </w:rPr>
      </w:pPr>
      <w:proofErr w:type="spellStart"/>
      <w:r w:rsidRPr="00463706">
        <w:rPr>
          <w:rFonts w:ascii="Times New Roman" w:hAnsi="Times New Roman"/>
          <w:sz w:val="24"/>
          <w:szCs w:val="24"/>
        </w:rPr>
        <w:t>Послебукварный</w:t>
      </w:r>
      <w:proofErr w:type="spellEnd"/>
      <w:r w:rsidRPr="00463706">
        <w:rPr>
          <w:rFonts w:ascii="Times New Roman" w:hAnsi="Times New Roman"/>
          <w:sz w:val="24"/>
          <w:szCs w:val="24"/>
        </w:rPr>
        <w:t xml:space="preserve"> период</w:t>
      </w:r>
    </w:p>
    <w:p w:rsidR="00F65EAE" w:rsidRPr="00463706" w:rsidRDefault="00F65EAE" w:rsidP="00F65EAE">
      <w:pPr>
        <w:rPr>
          <w:rFonts w:ascii="Times New Roman" w:hAnsi="Times New Roman"/>
          <w:sz w:val="24"/>
          <w:szCs w:val="24"/>
        </w:rPr>
      </w:pPr>
      <w:r w:rsidRPr="00463706">
        <w:rPr>
          <w:rFonts w:ascii="Times New Roman" w:hAnsi="Times New Roman"/>
          <w:sz w:val="24"/>
          <w:szCs w:val="24"/>
        </w:rPr>
        <w:t xml:space="preserve">Алфавит,  правильное название букв алфавита.  Списывание текста. Оформление  предложений в тексте. </w:t>
      </w:r>
    </w:p>
    <w:p w:rsidR="00F65EAE" w:rsidRPr="00463706" w:rsidRDefault="00F65EAE" w:rsidP="00F65EAE">
      <w:pPr>
        <w:rPr>
          <w:rFonts w:ascii="Times New Roman" w:hAnsi="Times New Roman"/>
          <w:sz w:val="24"/>
          <w:szCs w:val="24"/>
        </w:rPr>
      </w:pPr>
      <w:r w:rsidRPr="00463706">
        <w:rPr>
          <w:rFonts w:ascii="Times New Roman" w:hAnsi="Times New Roman"/>
          <w:sz w:val="24"/>
          <w:szCs w:val="24"/>
        </w:rPr>
        <w:t>После курса «Обучение грамоте» начинается раздельное изучение татарского языка и литературного чтения. Обобщение, систематизация, закрепление знаний, умений и навыков, приобретённых в процессе обучения грамоте.</w:t>
      </w:r>
    </w:p>
    <w:p w:rsidR="00F65EAE" w:rsidRPr="00463706" w:rsidRDefault="00F65EAE" w:rsidP="00F65EAE">
      <w:pPr>
        <w:rPr>
          <w:rFonts w:ascii="Times New Roman" w:hAnsi="Times New Roman"/>
          <w:sz w:val="24"/>
          <w:szCs w:val="24"/>
        </w:rPr>
      </w:pPr>
      <w:r w:rsidRPr="00463706">
        <w:rPr>
          <w:rFonts w:ascii="Times New Roman" w:hAnsi="Times New Roman"/>
          <w:sz w:val="24"/>
          <w:szCs w:val="24"/>
        </w:rPr>
        <w:t>Татарский язык</w:t>
      </w:r>
    </w:p>
    <w:p w:rsidR="00F65EAE" w:rsidRPr="00463706" w:rsidRDefault="00F65EAE" w:rsidP="00F65EAE">
      <w:pPr>
        <w:rPr>
          <w:rFonts w:ascii="Times New Roman" w:hAnsi="Times New Roman"/>
          <w:sz w:val="24"/>
          <w:szCs w:val="24"/>
        </w:rPr>
      </w:pPr>
      <w:r w:rsidRPr="00463706">
        <w:rPr>
          <w:rFonts w:ascii="Times New Roman" w:hAnsi="Times New Roman"/>
          <w:sz w:val="24"/>
          <w:szCs w:val="24"/>
        </w:rPr>
        <w:t>Звуки и буквы</w:t>
      </w:r>
    </w:p>
    <w:p w:rsidR="00F65EAE" w:rsidRPr="00463706" w:rsidRDefault="00F65EAE" w:rsidP="00F65EAE">
      <w:pPr>
        <w:rPr>
          <w:rFonts w:ascii="Times New Roman" w:hAnsi="Times New Roman"/>
          <w:sz w:val="24"/>
          <w:szCs w:val="24"/>
        </w:rPr>
      </w:pPr>
      <w:r w:rsidRPr="00463706">
        <w:rPr>
          <w:rFonts w:ascii="Times New Roman" w:hAnsi="Times New Roman"/>
          <w:sz w:val="24"/>
          <w:szCs w:val="24"/>
        </w:rPr>
        <w:t xml:space="preserve">       Звуки речи. Гласные звуки и их буквенные обозначения. Твёрдые и мягкие гласные звуки, парность-непарность гласных звуков. Различение гласных и согласных звуков,   звонких и глухих согласных. Парные и непарные согласные звуки (буквы).  Деление слов на слоги и определение их количества. Перенос слов по слогам.  Классификация слов по количеству слогов.  </w:t>
      </w:r>
      <w:proofErr w:type="gramStart"/>
      <w:r w:rsidRPr="00463706">
        <w:rPr>
          <w:rFonts w:ascii="Times New Roman" w:hAnsi="Times New Roman"/>
          <w:sz w:val="24"/>
          <w:szCs w:val="24"/>
        </w:rPr>
        <w:t>Нахождение и  исправление  ошибок,  допущенные при делении слов на слоги.</w:t>
      </w:r>
      <w:proofErr w:type="gramEnd"/>
    </w:p>
    <w:p w:rsidR="00F65EAE" w:rsidRPr="00463706" w:rsidRDefault="00F65EAE" w:rsidP="00F65EAE">
      <w:pPr>
        <w:rPr>
          <w:rFonts w:ascii="Times New Roman" w:hAnsi="Times New Roman"/>
          <w:sz w:val="24"/>
          <w:szCs w:val="24"/>
        </w:rPr>
      </w:pPr>
      <w:r w:rsidRPr="00463706">
        <w:rPr>
          <w:rFonts w:ascii="Times New Roman" w:hAnsi="Times New Roman"/>
          <w:sz w:val="24"/>
          <w:szCs w:val="24"/>
        </w:rPr>
        <w:t>Синтаксис</w:t>
      </w:r>
    </w:p>
    <w:p w:rsidR="00F65EAE" w:rsidRPr="00463706" w:rsidRDefault="00F65EAE" w:rsidP="00F65EAE">
      <w:pPr>
        <w:rPr>
          <w:rFonts w:ascii="Times New Roman" w:hAnsi="Times New Roman"/>
          <w:sz w:val="24"/>
          <w:szCs w:val="24"/>
        </w:rPr>
      </w:pPr>
      <w:r w:rsidRPr="00463706">
        <w:rPr>
          <w:rFonts w:ascii="Times New Roman" w:hAnsi="Times New Roman"/>
          <w:sz w:val="24"/>
          <w:szCs w:val="24"/>
        </w:rPr>
        <w:t>Выделение слов и  предложений. Разные по цели высказывания предложения,  знаки препинаний при них. Употребление прописной буквы в начале предложения. Понятие о главных членах предложения</w:t>
      </w:r>
      <w:proofErr w:type="gramStart"/>
      <w:r w:rsidRPr="00463706">
        <w:rPr>
          <w:rFonts w:ascii="Times New Roman" w:hAnsi="Times New Roman"/>
          <w:sz w:val="24"/>
          <w:szCs w:val="24"/>
        </w:rPr>
        <w:t>.</w:t>
      </w:r>
      <w:proofErr w:type="gramEnd"/>
      <w:r w:rsidRPr="00463706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463706">
        <w:rPr>
          <w:rFonts w:ascii="Times New Roman" w:hAnsi="Times New Roman"/>
          <w:sz w:val="24"/>
          <w:szCs w:val="24"/>
        </w:rPr>
        <w:t>б</w:t>
      </w:r>
      <w:proofErr w:type="gramEnd"/>
      <w:r w:rsidRPr="00463706">
        <w:rPr>
          <w:rFonts w:ascii="Times New Roman" w:hAnsi="Times New Roman"/>
          <w:sz w:val="24"/>
          <w:szCs w:val="24"/>
        </w:rPr>
        <w:t>ез введения терминологии).</w:t>
      </w:r>
    </w:p>
    <w:p w:rsidR="00F65EAE" w:rsidRPr="00463706" w:rsidRDefault="00F65EAE" w:rsidP="00F65EAE">
      <w:pPr>
        <w:rPr>
          <w:rFonts w:ascii="Times New Roman" w:hAnsi="Times New Roman"/>
          <w:sz w:val="24"/>
          <w:szCs w:val="24"/>
        </w:rPr>
      </w:pPr>
      <w:r w:rsidRPr="00463706">
        <w:rPr>
          <w:rFonts w:ascii="Times New Roman" w:hAnsi="Times New Roman"/>
          <w:sz w:val="24"/>
          <w:szCs w:val="24"/>
        </w:rPr>
        <w:t>Морфология</w:t>
      </w:r>
    </w:p>
    <w:p w:rsidR="00F65EAE" w:rsidRPr="00463706" w:rsidRDefault="00F65EAE" w:rsidP="00F65EAE">
      <w:pPr>
        <w:rPr>
          <w:rFonts w:ascii="Times New Roman" w:hAnsi="Times New Roman"/>
          <w:sz w:val="24"/>
          <w:szCs w:val="24"/>
        </w:rPr>
      </w:pPr>
      <w:r w:rsidRPr="00463706">
        <w:rPr>
          <w:rFonts w:ascii="Times New Roman" w:hAnsi="Times New Roman"/>
          <w:sz w:val="24"/>
          <w:szCs w:val="24"/>
        </w:rPr>
        <w:t xml:space="preserve">        Группировка слов по частям речи.  Различение слова и обозначаемого им предмета. Значение слова. Слова, называющие предметы. Слова, называющие действия. Слова, называющие признаки. Служебные  слова</w:t>
      </w:r>
      <w:proofErr w:type="gramStart"/>
      <w:r w:rsidRPr="00463706">
        <w:rPr>
          <w:rFonts w:ascii="Times New Roman" w:hAnsi="Times New Roman"/>
          <w:sz w:val="24"/>
          <w:szCs w:val="24"/>
        </w:rPr>
        <w:t>.</w:t>
      </w:r>
      <w:proofErr w:type="gramEnd"/>
      <w:r w:rsidRPr="00463706">
        <w:rPr>
          <w:rFonts w:ascii="Times New Roman" w:hAnsi="Times New Roman"/>
          <w:sz w:val="24"/>
          <w:szCs w:val="24"/>
        </w:rPr>
        <w:t xml:space="preserve">  (</w:t>
      </w:r>
      <w:proofErr w:type="gramStart"/>
      <w:r w:rsidRPr="00463706">
        <w:rPr>
          <w:rFonts w:ascii="Times New Roman" w:hAnsi="Times New Roman"/>
          <w:sz w:val="24"/>
          <w:szCs w:val="24"/>
        </w:rPr>
        <w:t>б</w:t>
      </w:r>
      <w:proofErr w:type="gramEnd"/>
      <w:r w:rsidRPr="00463706">
        <w:rPr>
          <w:rFonts w:ascii="Times New Roman" w:hAnsi="Times New Roman"/>
          <w:sz w:val="24"/>
          <w:szCs w:val="24"/>
        </w:rPr>
        <w:t>ез введения терминологии).  Имена собственные, употребление заглавной буквы  в именах собственных.</w:t>
      </w:r>
    </w:p>
    <w:p w:rsidR="00F65EAE" w:rsidRPr="00463706" w:rsidRDefault="00F65EAE" w:rsidP="00F65EAE">
      <w:pPr>
        <w:rPr>
          <w:rFonts w:ascii="Times New Roman" w:hAnsi="Times New Roman"/>
          <w:sz w:val="24"/>
          <w:szCs w:val="24"/>
        </w:rPr>
      </w:pPr>
      <w:r w:rsidRPr="00463706">
        <w:rPr>
          <w:rFonts w:ascii="Times New Roman" w:hAnsi="Times New Roman"/>
          <w:sz w:val="24"/>
          <w:szCs w:val="24"/>
        </w:rPr>
        <w:t>Орфография</w:t>
      </w:r>
    </w:p>
    <w:p w:rsidR="00F65EAE" w:rsidRPr="00463706" w:rsidRDefault="00F65EAE" w:rsidP="00F65EAE">
      <w:pPr>
        <w:rPr>
          <w:rFonts w:ascii="Times New Roman" w:hAnsi="Times New Roman"/>
          <w:sz w:val="24"/>
          <w:szCs w:val="24"/>
        </w:rPr>
      </w:pPr>
      <w:r w:rsidRPr="00463706">
        <w:rPr>
          <w:rFonts w:ascii="Times New Roman" w:hAnsi="Times New Roman"/>
          <w:sz w:val="24"/>
          <w:szCs w:val="24"/>
        </w:rPr>
        <w:lastRenderedPageBreak/>
        <w:t xml:space="preserve">Ознакомление с правилами орфографии: написание буквы э (е)  в словах; написание букв </w:t>
      </w:r>
      <w:proofErr w:type="gramStart"/>
      <w:r w:rsidRPr="00463706">
        <w:rPr>
          <w:rFonts w:ascii="Times New Roman" w:hAnsi="Times New Roman"/>
          <w:sz w:val="24"/>
          <w:szCs w:val="24"/>
        </w:rPr>
        <w:t>о</w:t>
      </w:r>
      <w:proofErr w:type="gramEnd"/>
      <w:r w:rsidRPr="00463706">
        <w:rPr>
          <w:rFonts w:ascii="Times New Roman" w:hAnsi="Times New Roman"/>
          <w:sz w:val="24"/>
          <w:szCs w:val="24"/>
        </w:rPr>
        <w:t xml:space="preserve"> и  ө </w:t>
      </w:r>
      <w:proofErr w:type="gramStart"/>
      <w:r w:rsidRPr="00463706">
        <w:rPr>
          <w:rFonts w:ascii="Times New Roman" w:hAnsi="Times New Roman"/>
          <w:sz w:val="24"/>
          <w:szCs w:val="24"/>
        </w:rPr>
        <w:t>в</w:t>
      </w:r>
      <w:proofErr w:type="gramEnd"/>
      <w:r w:rsidRPr="00463706">
        <w:rPr>
          <w:rFonts w:ascii="Times New Roman" w:hAnsi="Times New Roman"/>
          <w:sz w:val="24"/>
          <w:szCs w:val="24"/>
        </w:rPr>
        <w:t xml:space="preserve"> первом слоге татарских слов. Буквы е,  ю, я. Твердый (ъ) и мягкий (ь) знаки. Твердые согласные [</w:t>
      </w:r>
      <w:proofErr w:type="spellStart"/>
      <w:r w:rsidRPr="00463706">
        <w:rPr>
          <w:rFonts w:ascii="Times New Roman" w:hAnsi="Times New Roman"/>
          <w:sz w:val="24"/>
          <w:szCs w:val="24"/>
        </w:rPr>
        <w:t>гъ</w:t>
      </w:r>
      <w:proofErr w:type="spellEnd"/>
      <w:r w:rsidRPr="00463706">
        <w:rPr>
          <w:rFonts w:ascii="Times New Roman" w:hAnsi="Times New Roman"/>
          <w:sz w:val="24"/>
          <w:szCs w:val="24"/>
        </w:rPr>
        <w:t>], [</w:t>
      </w:r>
      <w:proofErr w:type="spellStart"/>
      <w:r w:rsidRPr="00463706">
        <w:rPr>
          <w:rFonts w:ascii="Times New Roman" w:hAnsi="Times New Roman"/>
          <w:sz w:val="24"/>
          <w:szCs w:val="24"/>
        </w:rPr>
        <w:t>къ</w:t>
      </w:r>
      <w:proofErr w:type="spellEnd"/>
      <w:r w:rsidRPr="00463706">
        <w:rPr>
          <w:rFonts w:ascii="Times New Roman" w:hAnsi="Times New Roman"/>
          <w:sz w:val="24"/>
          <w:szCs w:val="24"/>
        </w:rPr>
        <w:t>] их буквенные обозначения ; Сонорные согласные  [</w:t>
      </w:r>
      <w:proofErr w:type="gramStart"/>
      <w:r w:rsidRPr="00463706">
        <w:rPr>
          <w:rFonts w:ascii="Times New Roman" w:hAnsi="Times New Roman"/>
          <w:sz w:val="24"/>
          <w:szCs w:val="24"/>
        </w:rPr>
        <w:t>м</w:t>
      </w:r>
      <w:proofErr w:type="gramEnd"/>
      <w:r w:rsidRPr="00463706">
        <w:rPr>
          <w:rFonts w:ascii="Times New Roman" w:hAnsi="Times New Roman"/>
          <w:sz w:val="24"/>
          <w:szCs w:val="24"/>
        </w:rPr>
        <w:t>], [н] [ң];  Согласные  [в], [w] и их буквенные обозначения.</w:t>
      </w:r>
    </w:p>
    <w:p w:rsidR="00F65EAE" w:rsidRPr="00463706" w:rsidRDefault="00F65EAE" w:rsidP="00F65EAE">
      <w:pPr>
        <w:rPr>
          <w:rFonts w:ascii="Times New Roman" w:hAnsi="Times New Roman"/>
          <w:sz w:val="24"/>
          <w:szCs w:val="24"/>
        </w:rPr>
      </w:pPr>
      <w:r w:rsidRPr="00463706">
        <w:rPr>
          <w:rFonts w:ascii="Times New Roman" w:hAnsi="Times New Roman"/>
          <w:sz w:val="24"/>
          <w:szCs w:val="24"/>
        </w:rPr>
        <w:t>Развитие речи</w:t>
      </w:r>
    </w:p>
    <w:p w:rsidR="00F65EAE" w:rsidRPr="00463706" w:rsidRDefault="00F65EAE" w:rsidP="00F65EAE">
      <w:pPr>
        <w:rPr>
          <w:rFonts w:ascii="Times New Roman" w:hAnsi="Times New Roman"/>
          <w:sz w:val="24"/>
          <w:szCs w:val="24"/>
        </w:rPr>
      </w:pPr>
      <w:r w:rsidRPr="00463706">
        <w:rPr>
          <w:rFonts w:ascii="Times New Roman" w:hAnsi="Times New Roman"/>
          <w:sz w:val="24"/>
          <w:szCs w:val="24"/>
        </w:rPr>
        <w:t xml:space="preserve">Письмо под диктовку и переписывание текста на изученное правило. Составление предложений из предложенных слов. Составление небольшого письменного текста на основе просмотренной картины (рисунка) или видеозаписи, с привлечением увиденного (услышанного) материала. </w:t>
      </w:r>
    </w:p>
    <w:p w:rsidR="00F65EAE" w:rsidRPr="00463706" w:rsidRDefault="00F65EAE" w:rsidP="00F65EAE">
      <w:pPr>
        <w:rPr>
          <w:rFonts w:ascii="Times New Roman" w:hAnsi="Times New Roman"/>
          <w:sz w:val="24"/>
          <w:szCs w:val="24"/>
        </w:rPr>
      </w:pPr>
      <w:r w:rsidRPr="00463706">
        <w:rPr>
          <w:rFonts w:ascii="Times New Roman" w:hAnsi="Times New Roman"/>
          <w:sz w:val="24"/>
          <w:szCs w:val="24"/>
        </w:rPr>
        <w:t>Письмо по памяти загадок, пословиц, стихотворений.</w:t>
      </w:r>
    </w:p>
    <w:p w:rsidR="00F32C04" w:rsidRDefault="00F32C04" w:rsidP="00030ACD"/>
    <w:sectPr w:rsidR="00F32C04" w:rsidSect="00672224">
      <w:pgSz w:w="11906" w:h="16838"/>
      <w:pgMar w:top="28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3888DE5"/>
    <w:multiLevelType w:val="hybridMultilevel"/>
    <w:tmpl w:val="213C7EA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9E31718"/>
    <w:multiLevelType w:val="hybridMultilevel"/>
    <w:tmpl w:val="3B19F0C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412E375F"/>
    <w:multiLevelType w:val="hybridMultilevel"/>
    <w:tmpl w:val="FDA8A91E"/>
    <w:lvl w:ilvl="0" w:tplc="871489C6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4B4A1C09"/>
    <w:multiLevelType w:val="hybridMultilevel"/>
    <w:tmpl w:val="18AE2C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CA84435"/>
    <w:multiLevelType w:val="hybridMultilevel"/>
    <w:tmpl w:val="D9FAA72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5D29A2CC"/>
    <w:multiLevelType w:val="hybridMultilevel"/>
    <w:tmpl w:val="2FA7F3C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ACD"/>
    <w:rsid w:val="00030ACD"/>
    <w:rsid w:val="00156B45"/>
    <w:rsid w:val="00185D3D"/>
    <w:rsid w:val="00194EC1"/>
    <w:rsid w:val="0026184B"/>
    <w:rsid w:val="00276F2D"/>
    <w:rsid w:val="00351EFC"/>
    <w:rsid w:val="00365044"/>
    <w:rsid w:val="00420DDD"/>
    <w:rsid w:val="0043746D"/>
    <w:rsid w:val="004F1F61"/>
    <w:rsid w:val="00530A31"/>
    <w:rsid w:val="00531CAE"/>
    <w:rsid w:val="005535E9"/>
    <w:rsid w:val="00672224"/>
    <w:rsid w:val="00733614"/>
    <w:rsid w:val="0076158E"/>
    <w:rsid w:val="00765681"/>
    <w:rsid w:val="00845430"/>
    <w:rsid w:val="008E3B61"/>
    <w:rsid w:val="00A106E7"/>
    <w:rsid w:val="00B73BCE"/>
    <w:rsid w:val="00C144E0"/>
    <w:rsid w:val="00CB66A5"/>
    <w:rsid w:val="00CC0F19"/>
    <w:rsid w:val="00D00092"/>
    <w:rsid w:val="00DE2D30"/>
    <w:rsid w:val="00E11B7B"/>
    <w:rsid w:val="00EB76FA"/>
    <w:rsid w:val="00F21DCA"/>
    <w:rsid w:val="00F32C04"/>
    <w:rsid w:val="00F6157C"/>
    <w:rsid w:val="00F6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22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30AC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3">
    <w:name w:val="No Spacing"/>
    <w:link w:val="a4"/>
    <w:uiPriority w:val="99"/>
    <w:qFormat/>
    <w:rsid w:val="0067222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99"/>
    <w:locked/>
    <w:rsid w:val="0067222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22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30AC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3">
    <w:name w:val="No Spacing"/>
    <w:link w:val="a4"/>
    <w:uiPriority w:val="99"/>
    <w:qFormat/>
    <w:rsid w:val="0067222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99"/>
    <w:locked/>
    <w:rsid w:val="0067222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913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Пользователь Windows</cp:lastModifiedBy>
  <cp:revision>4</cp:revision>
  <dcterms:created xsi:type="dcterms:W3CDTF">2019-02-11T16:32:00Z</dcterms:created>
  <dcterms:modified xsi:type="dcterms:W3CDTF">2020-02-01T06:09:00Z</dcterms:modified>
</cp:coreProperties>
</file>